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5" w:rsidRPr="00F84745" w:rsidRDefault="00F84745" w:rsidP="00F84745">
      <w:pPr>
        <w:wordWrap w:val="0"/>
        <w:jc w:val="right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  <w:r w:rsidRPr="00F84745">
        <w:rPr>
          <w:rFonts w:ascii="仿宋_GB2312" w:eastAsia="仿宋_GB2312" w:hAnsi="Times New Roman" w:cs="Times New Roman" w:hint="eastAsia"/>
          <w:sz w:val="24"/>
          <w:szCs w:val="24"/>
        </w:rPr>
        <w:t xml:space="preserve">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 xml:space="preserve"> 项目编号：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Pr="00F84745" w:rsidRDefault="00F84745" w:rsidP="00F84745">
      <w:pPr>
        <w:rPr>
          <w:rFonts w:ascii="Times New Roman" w:eastAsia="宋体" w:hAnsi="Times New Roman" w:cs="Times New Roman"/>
          <w:szCs w:val="24"/>
        </w:rPr>
      </w:pPr>
    </w:p>
    <w:p w:rsidR="00F84745" w:rsidRPr="00F84745" w:rsidRDefault="00F84745" w:rsidP="00F84745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F84745" w:rsidRPr="00F84745" w:rsidRDefault="00F84745" w:rsidP="00F84745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F84745">
        <w:rPr>
          <w:rFonts w:ascii="方正小标宋_GBK" w:eastAsia="方正小标宋_GBK" w:hAnsi="Times New Roman" w:cs="Times New Roman" w:hint="eastAsia"/>
          <w:sz w:val="48"/>
          <w:szCs w:val="48"/>
        </w:rPr>
        <w:t>重庆市高等教育教学改革研究项目</w:t>
      </w:r>
    </w:p>
    <w:p w:rsidR="00F84745" w:rsidRPr="00F84745" w:rsidRDefault="00F84745" w:rsidP="00F84745">
      <w:pPr>
        <w:jc w:val="center"/>
        <w:rPr>
          <w:rFonts w:ascii="华文新魏" w:eastAsia="华文新魏" w:hAnsi="Times New Roman" w:cs="Times New Roman"/>
          <w:sz w:val="84"/>
          <w:szCs w:val="84"/>
        </w:rPr>
      </w:pPr>
      <w:r w:rsidRPr="00F84745">
        <w:rPr>
          <w:rFonts w:ascii="华文新魏" w:eastAsia="华文新魏" w:hAnsi="Times New Roman" w:cs="Times New Roman" w:hint="eastAsia"/>
          <w:sz w:val="84"/>
          <w:szCs w:val="84"/>
        </w:rPr>
        <w:t>结题验收材料</w:t>
      </w:r>
    </w:p>
    <w:p w:rsidR="00F84745" w:rsidRPr="00F84745" w:rsidRDefault="00F84745" w:rsidP="00F84745">
      <w:pPr>
        <w:jc w:val="center"/>
        <w:rPr>
          <w:rFonts w:ascii="华文新魏" w:eastAsia="华文新魏" w:hAnsi="Times New Roman" w:cs="Times New Roman"/>
          <w:sz w:val="72"/>
          <w:szCs w:val="72"/>
        </w:rPr>
      </w:pPr>
    </w:p>
    <w:p w:rsidR="00F84745" w:rsidRPr="00F84745" w:rsidRDefault="00F84745" w:rsidP="00F84745">
      <w:pPr>
        <w:spacing w:line="600" w:lineRule="exact"/>
        <w:ind w:left="840" w:firstLineChars="150" w:firstLine="42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项目类别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项目名称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项目主持人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起止时间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 w:rsidRPr="00F84745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F84745" w:rsidRPr="00D20FE8" w:rsidRDefault="00D20FE8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D20FE8">
        <w:rPr>
          <w:rFonts w:ascii="仿宋_GB2312" w:eastAsia="仿宋_GB2312" w:hAnsi="Times New Roman" w:cs="Times New Roman" w:hint="eastAsia"/>
          <w:sz w:val="28"/>
          <w:szCs w:val="28"/>
        </w:rPr>
        <w:t>所在单位</w:t>
      </w:r>
      <w:r w:rsidR="00F84745" w:rsidRPr="00D20FE8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通讯地址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联系电话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填表时间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</w:p>
    <w:p w:rsid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</w:p>
    <w:p w:rsidR="00DC2C52" w:rsidRPr="00F84745" w:rsidRDefault="00DC2C52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00479D" w:rsidRPr="0000479D" w:rsidRDefault="0000479D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Pr="00F84745" w:rsidRDefault="00F84745" w:rsidP="00F84745">
      <w:pPr>
        <w:spacing w:line="360" w:lineRule="auto"/>
        <w:ind w:firstLineChars="225" w:firstLine="855"/>
        <w:jc w:val="center"/>
        <w:rPr>
          <w:rFonts w:ascii="仿宋_GB2312" w:eastAsia="仿宋_GB2312" w:hAnsi="Times New Roman" w:cs="Times New Roman"/>
          <w:bCs/>
          <w:spacing w:val="40"/>
          <w:sz w:val="30"/>
          <w:szCs w:val="30"/>
        </w:rPr>
      </w:pPr>
      <w:r w:rsidRPr="00F84745">
        <w:rPr>
          <w:rFonts w:ascii="仿宋_GB2312" w:eastAsia="仿宋_GB2312" w:hAnsi="Times New Roman" w:cs="Times New Roman" w:hint="eastAsia"/>
          <w:bCs/>
          <w:spacing w:val="40"/>
          <w:sz w:val="30"/>
          <w:szCs w:val="30"/>
        </w:rPr>
        <w:t>重庆市教育委员会 印制</w:t>
      </w:r>
    </w:p>
    <w:p w:rsidR="0011516F" w:rsidRDefault="0011516F"/>
    <w:p w:rsidR="00F84745" w:rsidRPr="00F84745" w:rsidRDefault="00F84745" w:rsidP="00F84745">
      <w:pPr>
        <w:spacing w:line="720" w:lineRule="auto"/>
        <w:jc w:val="center"/>
        <w:rPr>
          <w:rFonts w:ascii="方正黑体_GBK" w:eastAsia="方正黑体_GBK"/>
          <w:sz w:val="44"/>
          <w:szCs w:val="44"/>
        </w:rPr>
      </w:pPr>
      <w:r w:rsidRPr="00F84745">
        <w:rPr>
          <w:rFonts w:ascii="方正黑体_GBK" w:eastAsia="方正黑体_GBK" w:hint="eastAsia"/>
          <w:sz w:val="44"/>
          <w:szCs w:val="44"/>
        </w:rPr>
        <w:lastRenderedPageBreak/>
        <w:t>目</w:t>
      </w:r>
      <w:r>
        <w:rPr>
          <w:rFonts w:ascii="方正黑体_GBK" w:eastAsia="方正黑体_GBK" w:hint="eastAsia"/>
          <w:sz w:val="44"/>
          <w:szCs w:val="44"/>
        </w:rPr>
        <w:t xml:space="preserve">  </w:t>
      </w:r>
      <w:r w:rsidRPr="00F84745">
        <w:rPr>
          <w:rFonts w:ascii="方正黑体_GBK" w:eastAsia="方正黑体_GBK" w:hint="eastAsia"/>
          <w:sz w:val="44"/>
          <w:szCs w:val="44"/>
        </w:rPr>
        <w:t>录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一、立项申请书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二、任务书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三、开题报告书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四、中期报告书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五、研究总结报告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六、结题验收表</w:t>
      </w:r>
    </w:p>
    <w:p w:rsidR="00F84745" w:rsidRPr="00F84745" w:rsidRDefault="00F84745" w:rsidP="00F84745">
      <w:pPr>
        <w:spacing w:line="720" w:lineRule="auto"/>
        <w:ind w:left="420" w:firstLine="420"/>
        <w:rPr>
          <w:rFonts w:ascii="仿宋_GB2312" w:eastAsia="仿宋_GB2312" w:hAnsi="宋体"/>
          <w:sz w:val="32"/>
          <w:szCs w:val="32"/>
        </w:rPr>
      </w:pPr>
      <w:r w:rsidRPr="00F84745">
        <w:rPr>
          <w:rFonts w:ascii="仿宋_GB2312" w:eastAsia="仿宋_GB2312" w:hAnsi="宋体" w:hint="eastAsia"/>
          <w:sz w:val="32"/>
          <w:szCs w:val="32"/>
        </w:rPr>
        <w:t>七、研究成果的有关附件列表</w:t>
      </w:r>
    </w:p>
    <w:p w:rsidR="00F84745" w:rsidRDefault="00F84745"/>
    <w:p w:rsidR="00F84745" w:rsidRDefault="00F84745"/>
    <w:p w:rsidR="00F84745" w:rsidRPr="007825AA" w:rsidRDefault="007825AA" w:rsidP="00DC2C52">
      <w:pPr>
        <w:spacing w:line="600" w:lineRule="exact"/>
        <w:ind w:firstLine="480"/>
        <w:rPr>
          <w:rFonts w:ascii="方正仿宋_GBK" w:eastAsia="方正仿宋_GBK"/>
          <w:color w:val="FF0000"/>
          <w:sz w:val="32"/>
          <w:szCs w:val="32"/>
        </w:rPr>
      </w:pPr>
      <w:r w:rsidRPr="007825AA">
        <w:rPr>
          <w:rFonts w:ascii="方正仿宋_GBK" w:eastAsia="方正仿宋_GBK" w:hint="eastAsia"/>
          <w:color w:val="FF0000"/>
          <w:sz w:val="32"/>
          <w:szCs w:val="32"/>
        </w:rPr>
        <w:t>(</w:t>
      </w:r>
      <w:r w:rsidR="00DC2C52" w:rsidRPr="00DC2C52">
        <w:rPr>
          <w:rFonts w:ascii="方正仿宋_GBK" w:eastAsia="方正仿宋_GBK" w:hint="eastAsia"/>
          <w:color w:val="FF0000"/>
          <w:sz w:val="32"/>
          <w:szCs w:val="32"/>
        </w:rPr>
        <w:t>总材料的封面</w:t>
      </w:r>
      <w:r w:rsidR="00DC2C52">
        <w:rPr>
          <w:rFonts w:ascii="方正仿宋_GBK" w:eastAsia="方正仿宋_GBK" w:hint="eastAsia"/>
          <w:color w:val="FF0000"/>
          <w:sz w:val="32"/>
          <w:szCs w:val="32"/>
        </w:rPr>
        <w:t>，7个文件</w:t>
      </w:r>
      <w:r w:rsidRPr="007825AA">
        <w:rPr>
          <w:rFonts w:ascii="方正仿宋_GBK" w:eastAsia="方正仿宋_GBK" w:hint="eastAsia"/>
          <w:color w:val="FF0000"/>
          <w:sz w:val="32"/>
          <w:szCs w:val="32"/>
        </w:rPr>
        <w:t>可不进行汇编，</w:t>
      </w:r>
      <w:r w:rsidR="00DC2C52">
        <w:rPr>
          <w:rFonts w:ascii="方正仿宋_GBK" w:eastAsia="方正仿宋_GBK" w:hint="eastAsia"/>
          <w:color w:val="FF0000"/>
          <w:sz w:val="32"/>
          <w:szCs w:val="32"/>
        </w:rPr>
        <w:t>可将单独的文件</w:t>
      </w:r>
      <w:r w:rsidRPr="007825AA">
        <w:rPr>
          <w:rFonts w:ascii="方正仿宋_GBK" w:eastAsia="方正仿宋_GBK" w:hint="eastAsia"/>
          <w:color w:val="FF0000"/>
          <w:sz w:val="32"/>
          <w:szCs w:val="32"/>
        </w:rPr>
        <w:t>纸质汇总一起加上封面</w:t>
      </w:r>
      <w:r w:rsidR="00DC2C52">
        <w:rPr>
          <w:rFonts w:ascii="方正仿宋_GBK" w:eastAsia="方正仿宋_GBK" w:hint="eastAsia"/>
          <w:color w:val="FF0000"/>
          <w:sz w:val="32"/>
          <w:szCs w:val="32"/>
        </w:rPr>
        <w:t>装订即可</w:t>
      </w:r>
      <w:r w:rsidR="005A3199">
        <w:rPr>
          <w:rFonts w:ascii="方正仿宋_GBK" w:eastAsia="方正仿宋_GBK" w:hint="eastAsia"/>
          <w:color w:val="FF0000"/>
          <w:sz w:val="32"/>
          <w:szCs w:val="32"/>
        </w:rPr>
        <w:t>，</w:t>
      </w:r>
      <w:r w:rsidR="00DC2C52">
        <w:rPr>
          <w:rFonts w:ascii="方正仿宋_GBK" w:eastAsia="方正仿宋_GBK" w:hint="eastAsia"/>
          <w:color w:val="FF0000"/>
          <w:sz w:val="32"/>
          <w:szCs w:val="32"/>
        </w:rPr>
        <w:t>无需关注页码的问题，</w:t>
      </w:r>
      <w:r w:rsidR="005A3199">
        <w:rPr>
          <w:rFonts w:ascii="方正仿宋_GBK" w:eastAsia="方正仿宋_GBK" w:hint="eastAsia"/>
          <w:color w:val="FF0000"/>
          <w:sz w:val="32"/>
          <w:szCs w:val="32"/>
        </w:rPr>
        <w:t>同下</w:t>
      </w:r>
      <w:r w:rsidR="00DC2C52">
        <w:rPr>
          <w:rFonts w:ascii="方正仿宋_GBK" w:eastAsia="方正仿宋_GBK" w:hint="eastAsia"/>
          <w:color w:val="FF0000"/>
          <w:sz w:val="32"/>
          <w:szCs w:val="32"/>
        </w:rPr>
        <w:t>成果附件</w:t>
      </w:r>
      <w:r w:rsidRPr="007825AA">
        <w:rPr>
          <w:rFonts w:ascii="方正仿宋_GBK" w:eastAsia="方正仿宋_GBK" w:hint="eastAsia"/>
          <w:color w:val="FF0000"/>
          <w:sz w:val="32"/>
          <w:szCs w:val="32"/>
        </w:rPr>
        <w:t>)</w:t>
      </w:r>
    </w:p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Default="00F84745"/>
    <w:p w:rsidR="00F84745" w:rsidRPr="00F84745" w:rsidRDefault="00F84745" w:rsidP="00F84745">
      <w:pPr>
        <w:wordWrap w:val="0"/>
        <w:jc w:val="right"/>
        <w:rPr>
          <w:rFonts w:ascii="Times New Roman" w:eastAsia="宋体" w:hAnsi="Times New Roman" w:cs="Times New Roman"/>
          <w:szCs w:val="24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项目编号：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Default="00F84745" w:rsidP="00F84745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</w:p>
    <w:p w:rsidR="00F84745" w:rsidRPr="00F84745" w:rsidRDefault="00F84745" w:rsidP="00F84745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F84745">
        <w:rPr>
          <w:rFonts w:ascii="方正小标宋_GBK" w:eastAsia="方正小标宋_GBK" w:hAnsi="Times New Roman" w:cs="Times New Roman" w:hint="eastAsia"/>
          <w:sz w:val="48"/>
          <w:szCs w:val="48"/>
        </w:rPr>
        <w:t>重庆市高等教育教学改革研究项目</w:t>
      </w:r>
    </w:p>
    <w:p w:rsidR="00F84745" w:rsidRPr="0043502E" w:rsidRDefault="00F84745" w:rsidP="00F84745">
      <w:pPr>
        <w:pStyle w:val="a3"/>
        <w:ind w:firstLineChars="256" w:firstLine="2458"/>
        <w:rPr>
          <w:rFonts w:ascii="华文新魏" w:eastAsia="华文新魏"/>
          <w:bCs/>
          <w:color w:val="auto"/>
          <w:sz w:val="96"/>
        </w:rPr>
      </w:pPr>
      <w:r>
        <w:rPr>
          <w:rFonts w:ascii="华文新魏" w:eastAsia="华文新魏" w:hint="eastAsia"/>
          <w:bCs/>
          <w:color w:val="auto"/>
          <w:sz w:val="96"/>
        </w:rPr>
        <w:t>研究总结</w:t>
      </w:r>
    </w:p>
    <w:p w:rsidR="00F84745" w:rsidRPr="00F84745" w:rsidRDefault="00F84745" w:rsidP="00F84745">
      <w:pPr>
        <w:spacing w:line="600" w:lineRule="exact"/>
        <w:ind w:left="840" w:firstLineChars="150" w:firstLine="1080"/>
        <w:rPr>
          <w:rFonts w:ascii="华文新魏" w:eastAsia="华文新魏" w:hAnsi="Times New Roman" w:cs="Times New Roman"/>
          <w:sz w:val="72"/>
          <w:szCs w:val="72"/>
        </w:rPr>
      </w:pPr>
    </w:p>
    <w:p w:rsidR="00F84745" w:rsidRDefault="00F84745" w:rsidP="00F84745">
      <w:pPr>
        <w:spacing w:line="600" w:lineRule="exact"/>
        <w:ind w:left="840" w:firstLineChars="150" w:firstLine="1080"/>
        <w:rPr>
          <w:rFonts w:ascii="华文新魏" w:eastAsia="华文新魏" w:hAnsi="Times New Roman" w:cs="Times New Roman"/>
          <w:sz w:val="72"/>
          <w:szCs w:val="72"/>
        </w:rPr>
      </w:pPr>
    </w:p>
    <w:p w:rsidR="00F84745" w:rsidRPr="00F84745" w:rsidRDefault="00F84745" w:rsidP="00F84745">
      <w:pPr>
        <w:spacing w:line="600" w:lineRule="exact"/>
        <w:ind w:left="840" w:firstLineChars="150" w:firstLine="42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项目类别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项目名称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项目主持人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起止时间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 w:rsidRPr="00F84745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F84745" w:rsidRPr="00F84745" w:rsidRDefault="00D20FE8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>
        <w:rPr>
          <w:rFonts w:ascii="仿宋_GB2312" w:eastAsia="仿宋_GB2312" w:hAnsi="Times New Roman" w:cs="Times New Roman"/>
          <w:sz w:val="28"/>
          <w:szCs w:val="28"/>
        </w:rPr>
        <w:t>所在单位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 w:rsid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通讯地址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Pr="00F84745" w:rsidRDefault="00D20FE8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联系电话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 w:rsid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填表时间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</w:p>
    <w:p w:rsid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</w:p>
    <w:p w:rsidR="00F84745" w:rsidRP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P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Pr="00F84745" w:rsidRDefault="00F84745" w:rsidP="00F84745">
      <w:pPr>
        <w:spacing w:line="360" w:lineRule="auto"/>
        <w:ind w:firstLineChars="225" w:firstLine="855"/>
        <w:jc w:val="center"/>
        <w:rPr>
          <w:rFonts w:ascii="仿宋_GB2312" w:eastAsia="仿宋_GB2312" w:hAnsi="Times New Roman" w:cs="Times New Roman"/>
          <w:bCs/>
          <w:spacing w:val="40"/>
          <w:sz w:val="30"/>
          <w:szCs w:val="30"/>
        </w:rPr>
      </w:pPr>
      <w:r w:rsidRPr="00F84745">
        <w:rPr>
          <w:rFonts w:ascii="仿宋_GB2312" w:eastAsia="仿宋_GB2312" w:hAnsi="Times New Roman" w:cs="Times New Roman" w:hint="eastAsia"/>
          <w:bCs/>
          <w:spacing w:val="40"/>
          <w:sz w:val="30"/>
          <w:szCs w:val="30"/>
        </w:rPr>
        <w:t>重庆市教育委员会 印制</w:t>
      </w:r>
    </w:p>
    <w:p w:rsidR="00F84745" w:rsidRDefault="00F84745"/>
    <w:p w:rsidR="00F84745" w:rsidRDefault="00F84745"/>
    <w:p w:rsidR="00F84745" w:rsidRPr="00F84745" w:rsidRDefault="00F84745" w:rsidP="00F84745">
      <w:pPr>
        <w:wordWrap w:val="0"/>
        <w:jc w:val="right"/>
        <w:rPr>
          <w:rFonts w:ascii="Times New Roman" w:eastAsia="宋体" w:hAnsi="Times New Roman" w:cs="Times New Roman"/>
          <w:szCs w:val="24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项目编号：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Default="00F84745" w:rsidP="00F84745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</w:p>
    <w:p w:rsidR="00F84745" w:rsidRPr="00F84745" w:rsidRDefault="00F84745" w:rsidP="00F84745">
      <w:pPr>
        <w:jc w:val="center"/>
        <w:rPr>
          <w:rFonts w:ascii="方正小标宋_GBK" w:eastAsia="方正小标宋_GBK" w:hAnsi="Times New Roman" w:cs="Times New Roman"/>
          <w:sz w:val="48"/>
          <w:szCs w:val="48"/>
        </w:rPr>
      </w:pPr>
      <w:r w:rsidRPr="00F84745">
        <w:rPr>
          <w:rFonts w:ascii="方正小标宋_GBK" w:eastAsia="方正小标宋_GBK" w:hAnsi="Times New Roman" w:cs="Times New Roman" w:hint="eastAsia"/>
          <w:sz w:val="48"/>
          <w:szCs w:val="48"/>
        </w:rPr>
        <w:t>重庆市高等教育教学改革研究项目</w:t>
      </w:r>
    </w:p>
    <w:p w:rsidR="00F84745" w:rsidRPr="00802152" w:rsidRDefault="00F84745" w:rsidP="00F84745">
      <w:pPr>
        <w:pStyle w:val="a3"/>
        <w:ind w:firstLineChars="0" w:firstLine="0"/>
        <w:jc w:val="center"/>
        <w:rPr>
          <w:rFonts w:ascii="华文新魏" w:eastAsia="华文新魏"/>
          <w:bCs/>
          <w:color w:val="auto"/>
          <w:sz w:val="72"/>
          <w:szCs w:val="72"/>
        </w:rPr>
      </w:pPr>
      <w:r w:rsidRPr="00802152">
        <w:rPr>
          <w:rFonts w:ascii="华文新魏" w:eastAsia="华文新魏" w:hint="eastAsia"/>
          <w:bCs/>
          <w:color w:val="auto"/>
          <w:sz w:val="72"/>
          <w:szCs w:val="72"/>
        </w:rPr>
        <w:t>研究成果的有关附件列表</w:t>
      </w:r>
    </w:p>
    <w:p w:rsidR="00F84745" w:rsidRPr="00F84745" w:rsidRDefault="00F84745" w:rsidP="00F84745">
      <w:pPr>
        <w:spacing w:line="600" w:lineRule="exact"/>
        <w:ind w:left="840" w:firstLineChars="150" w:firstLine="1080"/>
        <w:rPr>
          <w:rFonts w:ascii="华文新魏" w:eastAsia="华文新魏" w:hAnsi="Times New Roman" w:cs="Times New Roman"/>
          <w:sz w:val="72"/>
          <w:szCs w:val="72"/>
        </w:rPr>
      </w:pPr>
    </w:p>
    <w:p w:rsidR="00F84745" w:rsidRDefault="00F84745" w:rsidP="00F84745">
      <w:pPr>
        <w:spacing w:line="600" w:lineRule="exact"/>
        <w:ind w:left="840" w:firstLineChars="150" w:firstLine="1080"/>
        <w:rPr>
          <w:rFonts w:ascii="华文新魏" w:eastAsia="华文新魏" w:hAnsi="Times New Roman" w:cs="Times New Roman"/>
          <w:sz w:val="72"/>
          <w:szCs w:val="72"/>
        </w:rPr>
      </w:pPr>
    </w:p>
    <w:p w:rsidR="00F84745" w:rsidRPr="00F84745" w:rsidRDefault="00F84745" w:rsidP="00F84745">
      <w:pPr>
        <w:spacing w:line="600" w:lineRule="exact"/>
        <w:ind w:left="840" w:firstLineChars="150" w:firstLine="42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项目类别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>项目名称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项目主持人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起止时间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 w:rsidRPr="00F84745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F84745" w:rsidRPr="00F84745" w:rsidRDefault="00FA23CE" w:rsidP="00F84745">
      <w:pPr>
        <w:spacing w:line="600" w:lineRule="exact"/>
        <w:ind w:firstLineChars="450" w:firstLine="1260"/>
        <w:rPr>
          <w:rFonts w:ascii="仿宋_GB2312" w:eastAsia="仿宋_GB2312" w:hAnsi="Times New Roman" w:cs="Times New Roman"/>
          <w:sz w:val="28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所在单位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</w:t>
      </w:r>
      <w:r w:rsid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</w:t>
      </w:r>
      <w:r w:rsidR="00F84745"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通讯地址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联系电话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</w:t>
      </w:r>
    </w:p>
    <w:p w:rsidR="00F84745" w:rsidRPr="00F84745" w:rsidRDefault="00F84745" w:rsidP="00F84745">
      <w:pPr>
        <w:spacing w:line="60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F84745">
        <w:rPr>
          <w:rFonts w:ascii="仿宋_GB2312" w:eastAsia="仿宋_GB2312" w:hAnsi="Times New Roman" w:cs="Times New Roman" w:hint="eastAsia"/>
          <w:sz w:val="28"/>
          <w:szCs w:val="28"/>
        </w:rPr>
        <w:tab/>
        <w:t>填表时间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Pr="00F84745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</w:t>
      </w:r>
    </w:p>
    <w:p w:rsid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  <w:r w:rsidRPr="00F84745">
        <w:rPr>
          <w:rFonts w:ascii="仿宋_GB2312" w:eastAsia="仿宋_GB2312" w:hAnsi="Times New Roman" w:cs="Times New Roman" w:hint="eastAsia"/>
          <w:szCs w:val="24"/>
        </w:rPr>
        <w:tab/>
      </w:r>
    </w:p>
    <w:p w:rsid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A23CE" w:rsidRPr="00F84745" w:rsidRDefault="00FA23CE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Pr="00F84745" w:rsidRDefault="00F84745" w:rsidP="00F84745">
      <w:pPr>
        <w:spacing w:line="600" w:lineRule="exact"/>
        <w:ind w:firstLine="480"/>
        <w:rPr>
          <w:rFonts w:ascii="仿宋_GB2312" w:eastAsia="仿宋_GB2312" w:hAnsi="Times New Roman" w:cs="Times New Roman"/>
          <w:szCs w:val="24"/>
        </w:rPr>
      </w:pPr>
    </w:p>
    <w:p w:rsidR="00F84745" w:rsidRPr="00F84745" w:rsidRDefault="00F84745" w:rsidP="00F84745">
      <w:pPr>
        <w:spacing w:line="360" w:lineRule="auto"/>
        <w:ind w:firstLineChars="225" w:firstLine="855"/>
        <w:jc w:val="center"/>
        <w:rPr>
          <w:rFonts w:ascii="仿宋_GB2312" w:eastAsia="仿宋_GB2312" w:hAnsi="Times New Roman" w:cs="Times New Roman"/>
          <w:bCs/>
          <w:spacing w:val="40"/>
          <w:sz w:val="30"/>
          <w:szCs w:val="30"/>
        </w:rPr>
      </w:pPr>
      <w:r w:rsidRPr="00F84745">
        <w:rPr>
          <w:rFonts w:ascii="仿宋_GB2312" w:eastAsia="仿宋_GB2312" w:hAnsi="Times New Roman" w:cs="Times New Roman" w:hint="eastAsia"/>
          <w:bCs/>
          <w:spacing w:val="40"/>
          <w:sz w:val="30"/>
          <w:szCs w:val="30"/>
        </w:rPr>
        <w:t>重庆市教育委员会 印制</w:t>
      </w:r>
    </w:p>
    <w:p w:rsidR="00F84745" w:rsidRDefault="00F84745"/>
    <w:p w:rsidR="00F84745" w:rsidRPr="00F84745" w:rsidRDefault="00F84745" w:rsidP="00F84745">
      <w:pPr>
        <w:spacing w:line="400" w:lineRule="exact"/>
        <w:jc w:val="center"/>
        <w:rPr>
          <w:rFonts w:ascii="方正黑体_GBK" w:eastAsia="方正黑体_GBK"/>
          <w:sz w:val="36"/>
          <w:szCs w:val="36"/>
        </w:rPr>
      </w:pPr>
      <w:r w:rsidRPr="00F84745">
        <w:rPr>
          <w:rFonts w:ascii="方正黑体_GBK" w:eastAsia="方正黑体_GBK" w:hint="eastAsia"/>
          <w:sz w:val="36"/>
          <w:szCs w:val="36"/>
        </w:rPr>
        <w:t>目  录</w:t>
      </w:r>
    </w:p>
    <w:p w:rsidR="00F84745" w:rsidRPr="00F84745" w:rsidRDefault="00F84745" w:rsidP="00F84745">
      <w:pPr>
        <w:spacing w:line="480" w:lineRule="exact"/>
        <w:rPr>
          <w:rFonts w:ascii="方正黑体_GBK" w:eastAsia="方正黑体_GBK"/>
          <w:sz w:val="30"/>
          <w:szCs w:val="30"/>
        </w:rPr>
      </w:pPr>
      <w:r w:rsidRPr="00F84745">
        <w:rPr>
          <w:rFonts w:ascii="方正黑体_GBK" w:eastAsia="方正黑体_GBK" w:hint="eastAsia"/>
          <w:sz w:val="30"/>
          <w:szCs w:val="30"/>
        </w:rPr>
        <w:t>一、教学成果奖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[1] </w:t>
      </w:r>
    </w:p>
    <w:p w:rsidR="00F84745" w:rsidRP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/>
          <w:sz w:val="24"/>
          <w:szCs w:val="24"/>
        </w:rPr>
        <w:t>[2]</w:t>
      </w:r>
    </w:p>
    <w:p w:rsidR="00F84745" w:rsidRPr="00F84745" w:rsidRDefault="00F84745" w:rsidP="00F84745">
      <w:pPr>
        <w:spacing w:line="480" w:lineRule="exact"/>
        <w:rPr>
          <w:rFonts w:ascii="方正黑体_GBK" w:eastAsia="方正黑体_GBK"/>
          <w:sz w:val="30"/>
          <w:szCs w:val="30"/>
        </w:rPr>
      </w:pPr>
      <w:r w:rsidRPr="00F84745">
        <w:rPr>
          <w:rFonts w:ascii="方正黑体_GBK" w:eastAsia="方正黑体_GBK" w:hint="eastAsia"/>
          <w:sz w:val="30"/>
          <w:szCs w:val="30"/>
        </w:rPr>
        <w:t>二、发表的教学研究论文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[1] </w:t>
      </w:r>
      <w:r>
        <w:rPr>
          <w:rFonts w:ascii="仿宋_GB2312" w:eastAsia="仿宋_GB2312" w:hint="eastAsia"/>
          <w:sz w:val="24"/>
          <w:szCs w:val="24"/>
        </w:rPr>
        <w:t>例：×××</w:t>
      </w:r>
      <w:r w:rsidRPr="00F84745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论文名称</w:t>
      </w:r>
      <w:r w:rsidRPr="00F84745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期刊名称</w:t>
      </w:r>
      <w:r w:rsidRPr="00F84745"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日期:页数（论文引用的格式填写）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[2] 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[3] </w:t>
      </w:r>
    </w:p>
    <w:p w:rsidR="00F84745" w:rsidRP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[4] </w:t>
      </w:r>
    </w:p>
    <w:p w:rsidR="00F84745" w:rsidRPr="00F84745" w:rsidRDefault="00F84745" w:rsidP="00F84745">
      <w:pPr>
        <w:spacing w:line="480" w:lineRule="exact"/>
        <w:rPr>
          <w:rFonts w:ascii="方正黑体_GBK" w:eastAsia="方正黑体_GBK"/>
          <w:sz w:val="30"/>
          <w:szCs w:val="30"/>
        </w:rPr>
      </w:pPr>
      <w:r w:rsidRPr="00F84745">
        <w:rPr>
          <w:rFonts w:ascii="方正黑体_GBK" w:eastAsia="方正黑体_GBK" w:hint="eastAsia"/>
          <w:sz w:val="30"/>
          <w:szCs w:val="30"/>
        </w:rPr>
        <w:t>三、著作/教材</w:t>
      </w:r>
    </w:p>
    <w:p w:rsidR="00F84745" w:rsidRP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[1] </w:t>
      </w:r>
      <w:r>
        <w:rPr>
          <w:rFonts w:ascii="仿宋_GB2312" w:eastAsia="仿宋_GB2312" w:hint="eastAsia"/>
          <w:sz w:val="24"/>
          <w:szCs w:val="24"/>
        </w:rPr>
        <w:t>×××</w:t>
      </w:r>
      <w:r w:rsidRPr="00F84745">
        <w:rPr>
          <w:rFonts w:ascii="仿宋_GB2312" w:eastAsia="仿宋_GB2312" w:hint="eastAsia"/>
          <w:sz w:val="24"/>
          <w:szCs w:val="24"/>
        </w:rPr>
        <w:t>.《</w:t>
      </w:r>
      <w:r>
        <w:rPr>
          <w:rFonts w:ascii="仿宋_GB2312" w:eastAsia="仿宋_GB2312" w:hint="eastAsia"/>
          <w:sz w:val="24"/>
          <w:szCs w:val="24"/>
        </w:rPr>
        <w:t>教材名称</w:t>
      </w:r>
      <w:r w:rsidRPr="00F84745">
        <w:rPr>
          <w:rFonts w:ascii="仿宋_GB2312" w:eastAsia="仿宋_GB2312" w:hint="eastAsia"/>
          <w:sz w:val="24"/>
          <w:szCs w:val="24"/>
        </w:rPr>
        <w:t xml:space="preserve">》. </w:t>
      </w:r>
      <w:r>
        <w:rPr>
          <w:rFonts w:ascii="仿宋_GB2312" w:eastAsia="仿宋_GB2312" w:hint="eastAsia"/>
          <w:sz w:val="24"/>
          <w:szCs w:val="24"/>
        </w:rPr>
        <w:t>出版社名称</w:t>
      </w:r>
      <w:r w:rsidRPr="00F84745">
        <w:rPr>
          <w:rFonts w:ascii="仿宋_GB2312" w:eastAsia="仿宋_GB2312" w:hint="eastAsia"/>
          <w:sz w:val="24"/>
          <w:szCs w:val="24"/>
        </w:rPr>
        <w:t xml:space="preserve">, </w:t>
      </w:r>
      <w:r>
        <w:rPr>
          <w:rFonts w:ascii="仿宋_GB2312" w:eastAsia="仿宋_GB2312" w:hint="eastAsia"/>
          <w:sz w:val="24"/>
          <w:szCs w:val="24"/>
        </w:rPr>
        <w:t>时间.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>[2]</w:t>
      </w:r>
    </w:p>
    <w:p w:rsidR="00F84745" w:rsidRPr="00F84745" w:rsidRDefault="00F84745" w:rsidP="00F84745">
      <w:pPr>
        <w:spacing w:line="480" w:lineRule="exact"/>
        <w:rPr>
          <w:rFonts w:ascii="方正黑体_GBK" w:eastAsia="方正黑体_GBK"/>
          <w:sz w:val="30"/>
          <w:szCs w:val="30"/>
        </w:rPr>
      </w:pPr>
      <w:r w:rsidRPr="00F84745">
        <w:rPr>
          <w:rFonts w:ascii="方正黑体_GBK" w:eastAsia="方正黑体_GBK" w:hint="eastAsia"/>
          <w:sz w:val="30"/>
          <w:szCs w:val="30"/>
        </w:rPr>
        <w:t>四、获奖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[1] </w:t>
      </w:r>
    </w:p>
    <w:p w:rsidR="00F84745" w:rsidRDefault="00F84745" w:rsidP="00F84745">
      <w:pPr>
        <w:spacing w:line="480" w:lineRule="exact"/>
        <w:rPr>
          <w:rFonts w:ascii="仿宋_GB2312" w:eastAsia="仿宋_GB2312"/>
          <w:sz w:val="24"/>
          <w:szCs w:val="24"/>
        </w:rPr>
      </w:pPr>
      <w:r w:rsidRPr="00F84745">
        <w:rPr>
          <w:rFonts w:ascii="仿宋_GB2312" w:eastAsia="仿宋_GB2312" w:hint="eastAsia"/>
          <w:sz w:val="24"/>
          <w:szCs w:val="24"/>
        </w:rPr>
        <w:t xml:space="preserve">[2] </w:t>
      </w:r>
    </w:p>
    <w:p w:rsidR="00F84745" w:rsidRPr="00F84745" w:rsidRDefault="00F84745" w:rsidP="00F84745">
      <w:pPr>
        <w:spacing w:line="480" w:lineRule="exact"/>
        <w:rPr>
          <w:rFonts w:ascii="方正黑体_GBK" w:eastAsia="方正黑体_GBK"/>
          <w:sz w:val="30"/>
          <w:szCs w:val="30"/>
        </w:rPr>
      </w:pPr>
      <w:r w:rsidRPr="00F84745">
        <w:rPr>
          <w:rFonts w:ascii="方正黑体_GBK" w:eastAsia="方正黑体_GBK" w:hint="eastAsia"/>
          <w:sz w:val="30"/>
          <w:szCs w:val="30"/>
        </w:rPr>
        <w:t>五、其他</w:t>
      </w:r>
    </w:p>
    <w:sectPr w:rsidR="00F84745" w:rsidRPr="00F8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97" w:rsidRDefault="00320B97" w:rsidP="007825AA">
      <w:r>
        <w:separator/>
      </w:r>
    </w:p>
  </w:endnote>
  <w:endnote w:type="continuationSeparator" w:id="0">
    <w:p w:rsidR="00320B97" w:rsidRDefault="00320B97" w:rsidP="0078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97" w:rsidRDefault="00320B97" w:rsidP="007825AA">
      <w:r>
        <w:separator/>
      </w:r>
    </w:p>
  </w:footnote>
  <w:footnote w:type="continuationSeparator" w:id="0">
    <w:p w:rsidR="00320B97" w:rsidRDefault="00320B97" w:rsidP="0078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B2"/>
    <w:rsid w:val="0000479D"/>
    <w:rsid w:val="0011516F"/>
    <w:rsid w:val="00160BB2"/>
    <w:rsid w:val="00320B97"/>
    <w:rsid w:val="005A3199"/>
    <w:rsid w:val="006032C5"/>
    <w:rsid w:val="00622AC7"/>
    <w:rsid w:val="006520F8"/>
    <w:rsid w:val="007825AA"/>
    <w:rsid w:val="00890194"/>
    <w:rsid w:val="00CA42B0"/>
    <w:rsid w:val="00CF1308"/>
    <w:rsid w:val="00D20FE8"/>
    <w:rsid w:val="00DC2C52"/>
    <w:rsid w:val="00EB6FBF"/>
    <w:rsid w:val="00F84745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84745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">
    <w:name w:val="正文文本缩进 Char"/>
    <w:basedOn w:val="a0"/>
    <w:link w:val="a3"/>
    <w:rsid w:val="00F84745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78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2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2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84745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">
    <w:name w:val="正文文本缩进 Char"/>
    <w:basedOn w:val="a0"/>
    <w:link w:val="a3"/>
    <w:rsid w:val="00F84745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78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25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2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1BFE-08C0-4B9C-89CD-1ABD262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>微软中国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dc:description/>
  <cp:lastModifiedBy>魏玉琛</cp:lastModifiedBy>
  <cp:revision>2</cp:revision>
  <dcterms:created xsi:type="dcterms:W3CDTF">2019-05-17T02:24:00Z</dcterms:created>
  <dcterms:modified xsi:type="dcterms:W3CDTF">2019-05-17T02:24:00Z</dcterms:modified>
</cp:coreProperties>
</file>